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FC7E" w14:textId="77777777" w:rsidR="0082049C" w:rsidRPr="005919A6" w:rsidRDefault="0082049C" w:rsidP="005919A6">
      <w:pPr>
        <w:autoSpaceDE w:val="0"/>
        <w:autoSpaceDN w:val="0"/>
        <w:adjustRightInd w:val="0"/>
        <w:jc w:val="center"/>
        <w:rPr>
          <w:rFonts w:ascii="Arial" w:hAnsi="Arial" w:cs="Arial"/>
          <w:b/>
          <w:color w:val="000000"/>
          <w:sz w:val="26"/>
          <w:szCs w:val="26"/>
          <w:u w:val="single"/>
        </w:rPr>
      </w:pPr>
      <w:r w:rsidRPr="005919A6">
        <w:rPr>
          <w:rFonts w:ascii="Arial" w:hAnsi="Arial" w:cs="Arial"/>
          <w:b/>
          <w:color w:val="000000"/>
          <w:sz w:val="26"/>
          <w:szCs w:val="26"/>
          <w:u w:val="single"/>
        </w:rPr>
        <w:t>Coleraine Sure Start Partnership</w:t>
      </w:r>
    </w:p>
    <w:p w14:paraId="41532585" w14:textId="77777777" w:rsidR="0082049C" w:rsidRDefault="0082049C" w:rsidP="0082049C">
      <w:pPr>
        <w:autoSpaceDE w:val="0"/>
        <w:autoSpaceDN w:val="0"/>
        <w:adjustRightInd w:val="0"/>
        <w:jc w:val="both"/>
        <w:rPr>
          <w:rFonts w:ascii="Arial" w:hAnsi="Arial" w:cs="Arial"/>
          <w:color w:val="000000"/>
          <w:sz w:val="26"/>
          <w:szCs w:val="26"/>
        </w:rPr>
      </w:pPr>
    </w:p>
    <w:p w14:paraId="2DD33E8D" w14:textId="77777777" w:rsidR="004614C9" w:rsidRPr="005919A6" w:rsidRDefault="004614C9" w:rsidP="005919A6">
      <w:pPr>
        <w:autoSpaceDE w:val="0"/>
        <w:autoSpaceDN w:val="0"/>
        <w:adjustRightInd w:val="0"/>
        <w:jc w:val="center"/>
        <w:rPr>
          <w:rFonts w:ascii="Arial" w:hAnsi="Arial" w:cs="Arial"/>
          <w:b/>
          <w:color w:val="000000"/>
          <w:sz w:val="26"/>
          <w:szCs w:val="26"/>
          <w:u w:val="single"/>
        </w:rPr>
      </w:pPr>
      <w:r w:rsidRPr="005919A6">
        <w:rPr>
          <w:rFonts w:ascii="Arial" w:hAnsi="Arial" w:cs="Arial"/>
          <w:b/>
          <w:color w:val="000000"/>
          <w:sz w:val="26"/>
          <w:szCs w:val="26"/>
          <w:u w:val="single"/>
        </w:rPr>
        <w:t>Fair Employment Monitoring Questionnaire</w:t>
      </w:r>
    </w:p>
    <w:p w14:paraId="1C137BE5" w14:textId="77777777" w:rsidR="004614C9" w:rsidRDefault="004614C9" w:rsidP="0082049C">
      <w:pPr>
        <w:autoSpaceDE w:val="0"/>
        <w:autoSpaceDN w:val="0"/>
        <w:adjustRightInd w:val="0"/>
        <w:jc w:val="both"/>
        <w:rPr>
          <w:rFonts w:ascii="Arial" w:hAnsi="Arial" w:cs="Arial"/>
          <w:color w:val="000000"/>
          <w:sz w:val="26"/>
          <w:szCs w:val="26"/>
        </w:rPr>
      </w:pPr>
    </w:p>
    <w:p w14:paraId="3284BD69" w14:textId="77777777" w:rsidR="004614C9" w:rsidRDefault="004614C9" w:rsidP="0082049C">
      <w:pPr>
        <w:autoSpaceDE w:val="0"/>
        <w:autoSpaceDN w:val="0"/>
        <w:adjustRightInd w:val="0"/>
        <w:jc w:val="both"/>
        <w:rPr>
          <w:rFonts w:ascii="Arial" w:hAnsi="Arial" w:cs="Arial"/>
          <w:b/>
          <w:bCs/>
          <w:color w:val="231F20"/>
          <w:sz w:val="23"/>
          <w:szCs w:val="23"/>
        </w:rPr>
      </w:pPr>
      <w:r>
        <w:rPr>
          <w:rFonts w:ascii="Arial" w:hAnsi="Arial" w:cs="Arial"/>
          <w:b/>
          <w:bCs/>
          <w:color w:val="231F20"/>
          <w:sz w:val="23"/>
          <w:szCs w:val="23"/>
        </w:rPr>
        <w:t xml:space="preserve">Ref No: </w:t>
      </w:r>
      <w:r w:rsidRPr="004614C9">
        <w:rPr>
          <w:rFonts w:ascii="Arial" w:hAnsi="Arial" w:cs="Arial"/>
          <w:b/>
          <w:bCs/>
          <w:color w:val="231F20"/>
          <w:sz w:val="23"/>
          <w:szCs w:val="23"/>
          <w:u w:val="single"/>
        </w:rPr>
        <w:tab/>
      </w:r>
      <w:r w:rsidRPr="004614C9">
        <w:rPr>
          <w:rFonts w:ascii="Arial" w:hAnsi="Arial" w:cs="Arial"/>
          <w:b/>
          <w:bCs/>
          <w:color w:val="231F20"/>
          <w:sz w:val="23"/>
          <w:szCs w:val="23"/>
          <w:u w:val="single"/>
        </w:rPr>
        <w:tab/>
      </w:r>
      <w:r>
        <w:rPr>
          <w:rFonts w:ascii="Arial" w:hAnsi="Arial" w:cs="Arial"/>
          <w:b/>
          <w:bCs/>
          <w:color w:val="231F20"/>
          <w:sz w:val="23"/>
          <w:szCs w:val="23"/>
        </w:rPr>
        <w:tab/>
      </w:r>
      <w:r>
        <w:rPr>
          <w:rFonts w:ascii="Arial" w:hAnsi="Arial" w:cs="Arial"/>
          <w:b/>
          <w:bCs/>
          <w:color w:val="231F20"/>
          <w:sz w:val="23"/>
          <w:szCs w:val="23"/>
        </w:rPr>
        <w:tab/>
      </w:r>
      <w:r>
        <w:rPr>
          <w:rFonts w:ascii="Arial" w:hAnsi="Arial" w:cs="Arial"/>
          <w:b/>
          <w:bCs/>
          <w:color w:val="231F20"/>
          <w:sz w:val="23"/>
          <w:szCs w:val="23"/>
        </w:rPr>
        <w:tab/>
      </w:r>
      <w:r>
        <w:rPr>
          <w:rFonts w:ascii="Arial" w:hAnsi="Arial" w:cs="Arial"/>
          <w:b/>
          <w:bCs/>
          <w:color w:val="231F20"/>
          <w:sz w:val="23"/>
          <w:szCs w:val="23"/>
        </w:rPr>
        <w:tab/>
      </w:r>
      <w:r>
        <w:rPr>
          <w:rFonts w:ascii="Arial" w:hAnsi="Arial" w:cs="Arial"/>
          <w:b/>
          <w:bCs/>
          <w:color w:val="231F20"/>
          <w:sz w:val="23"/>
          <w:szCs w:val="23"/>
        </w:rPr>
        <w:tab/>
      </w:r>
      <w:r w:rsidR="0082049C">
        <w:rPr>
          <w:rFonts w:ascii="Arial" w:hAnsi="Arial" w:cs="Arial"/>
          <w:b/>
          <w:bCs/>
          <w:color w:val="231F20"/>
          <w:sz w:val="23"/>
          <w:szCs w:val="23"/>
        </w:rPr>
        <w:tab/>
      </w:r>
      <w:r w:rsidR="0082049C">
        <w:rPr>
          <w:rFonts w:ascii="Arial" w:hAnsi="Arial" w:cs="Arial"/>
          <w:b/>
          <w:bCs/>
          <w:color w:val="231F20"/>
          <w:sz w:val="23"/>
          <w:szCs w:val="23"/>
        </w:rPr>
        <w:tab/>
      </w:r>
      <w:r w:rsidR="0082049C">
        <w:rPr>
          <w:rFonts w:ascii="Arial" w:hAnsi="Arial" w:cs="Arial"/>
          <w:b/>
          <w:bCs/>
          <w:color w:val="231F20"/>
          <w:sz w:val="23"/>
          <w:szCs w:val="23"/>
        </w:rPr>
        <w:tab/>
      </w:r>
      <w:r>
        <w:rPr>
          <w:rFonts w:ascii="Arial" w:hAnsi="Arial" w:cs="Arial"/>
          <w:b/>
          <w:bCs/>
          <w:color w:val="231F20"/>
          <w:sz w:val="23"/>
          <w:szCs w:val="23"/>
        </w:rPr>
        <w:t>Private &amp; Confidential</w:t>
      </w:r>
    </w:p>
    <w:p w14:paraId="296327FB" w14:textId="77777777" w:rsidR="004614C9" w:rsidRDefault="004614C9" w:rsidP="0082049C">
      <w:pPr>
        <w:autoSpaceDE w:val="0"/>
        <w:autoSpaceDN w:val="0"/>
        <w:adjustRightInd w:val="0"/>
        <w:jc w:val="both"/>
        <w:rPr>
          <w:rFonts w:ascii="Arial" w:hAnsi="Arial" w:cs="Arial"/>
          <w:b/>
          <w:bCs/>
          <w:color w:val="231F20"/>
          <w:sz w:val="23"/>
          <w:szCs w:val="23"/>
        </w:rPr>
      </w:pPr>
    </w:p>
    <w:p w14:paraId="5C01A2EC" w14:textId="77777777" w:rsidR="004614C9" w:rsidRPr="0082049C" w:rsidRDefault="004614C9" w:rsidP="0082049C">
      <w:pPr>
        <w:autoSpaceDE w:val="0"/>
        <w:autoSpaceDN w:val="0"/>
        <w:adjustRightInd w:val="0"/>
        <w:jc w:val="both"/>
        <w:rPr>
          <w:rFonts w:ascii="Arial" w:hAnsi="Arial" w:cs="Arial"/>
          <w:color w:val="231F20"/>
          <w:sz w:val="22"/>
          <w:szCs w:val="22"/>
        </w:rPr>
      </w:pPr>
      <w:r w:rsidRPr="0082049C">
        <w:rPr>
          <w:rFonts w:ascii="Arial" w:hAnsi="Arial" w:cs="Arial"/>
          <w:b/>
          <w:bCs/>
          <w:color w:val="231F20"/>
          <w:sz w:val="22"/>
          <w:szCs w:val="22"/>
        </w:rPr>
        <w:t>Introduction:</w:t>
      </w:r>
      <w:r w:rsidR="005919A6">
        <w:rPr>
          <w:rFonts w:ascii="Arial" w:hAnsi="Arial" w:cs="Arial"/>
          <w:b/>
          <w:bCs/>
          <w:color w:val="231F20"/>
          <w:sz w:val="22"/>
          <w:szCs w:val="22"/>
        </w:rPr>
        <w:t xml:space="preserve">  </w:t>
      </w:r>
      <w:r w:rsidRPr="0082049C">
        <w:rPr>
          <w:rFonts w:ascii="Arial" w:hAnsi="Arial" w:cs="Arial"/>
          <w:color w:val="231F20"/>
          <w:sz w:val="22"/>
          <w:szCs w:val="22"/>
        </w:rPr>
        <w:t>We are an Equal Opportunities Employer. We do not discriminate against our job applicants or employees and we aim to select the best person for the job.</w:t>
      </w:r>
    </w:p>
    <w:p w14:paraId="45D4104D" w14:textId="77777777" w:rsidR="004614C9" w:rsidRPr="0082049C" w:rsidRDefault="004614C9" w:rsidP="0082049C">
      <w:pPr>
        <w:autoSpaceDE w:val="0"/>
        <w:autoSpaceDN w:val="0"/>
        <w:adjustRightInd w:val="0"/>
        <w:jc w:val="both"/>
        <w:rPr>
          <w:rFonts w:ascii="Arial" w:hAnsi="Arial" w:cs="Arial"/>
          <w:color w:val="231F20"/>
          <w:sz w:val="22"/>
          <w:szCs w:val="22"/>
        </w:rPr>
      </w:pPr>
      <w:r w:rsidRPr="0082049C">
        <w:rPr>
          <w:rFonts w:ascii="Arial" w:hAnsi="Arial" w:cs="Arial"/>
          <w:color w:val="231F20"/>
          <w:sz w:val="22"/>
          <w:szCs w:val="22"/>
        </w:rPr>
        <w:t xml:space="preserve">We monitor the community background and sex of our job applicants and employees in order to demonstrate our commitment to promoting equality of opportunity in employment and to comply with our duties under the </w:t>
      </w:r>
      <w:r w:rsidRPr="0082049C">
        <w:rPr>
          <w:rFonts w:ascii="Arial" w:hAnsi="Arial" w:cs="Arial"/>
          <w:i/>
          <w:iCs/>
          <w:color w:val="231F20"/>
          <w:sz w:val="22"/>
          <w:szCs w:val="22"/>
        </w:rPr>
        <w:t>Fair Employment &amp; Treatment (NI) Order 1998.</w:t>
      </w:r>
    </w:p>
    <w:p w14:paraId="73822845" w14:textId="77777777" w:rsidR="004614C9" w:rsidRPr="0082049C" w:rsidRDefault="004614C9" w:rsidP="0082049C">
      <w:pPr>
        <w:autoSpaceDE w:val="0"/>
        <w:autoSpaceDN w:val="0"/>
        <w:adjustRightInd w:val="0"/>
        <w:jc w:val="both"/>
        <w:rPr>
          <w:rFonts w:ascii="Arial" w:hAnsi="Arial" w:cs="Arial"/>
          <w:color w:val="231F20"/>
          <w:sz w:val="22"/>
          <w:szCs w:val="22"/>
        </w:rPr>
      </w:pPr>
    </w:p>
    <w:p w14:paraId="634FD826" w14:textId="77777777" w:rsidR="004614C9" w:rsidRPr="0082049C" w:rsidRDefault="004614C9" w:rsidP="0082049C">
      <w:pPr>
        <w:autoSpaceDE w:val="0"/>
        <w:autoSpaceDN w:val="0"/>
        <w:adjustRightInd w:val="0"/>
        <w:jc w:val="both"/>
        <w:rPr>
          <w:rFonts w:ascii="Arial" w:hAnsi="Arial" w:cs="Arial"/>
          <w:color w:val="231F20"/>
          <w:sz w:val="22"/>
          <w:szCs w:val="22"/>
        </w:rPr>
      </w:pPr>
      <w:r w:rsidRPr="0082049C">
        <w:rPr>
          <w:rFonts w:ascii="Arial" w:hAnsi="Arial" w:cs="Arial"/>
          <w:color w:val="231F20"/>
          <w:sz w:val="22"/>
          <w:szCs w:val="22"/>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09241807" w14:textId="77777777" w:rsidR="004614C9" w:rsidRPr="0082049C" w:rsidRDefault="004614C9" w:rsidP="0082049C">
      <w:pPr>
        <w:autoSpaceDE w:val="0"/>
        <w:autoSpaceDN w:val="0"/>
        <w:adjustRightInd w:val="0"/>
        <w:jc w:val="both"/>
        <w:rPr>
          <w:rFonts w:ascii="Arial" w:hAnsi="Arial" w:cs="Arial"/>
          <w:b/>
          <w:bCs/>
          <w:color w:val="231F20"/>
          <w:sz w:val="22"/>
          <w:szCs w:val="22"/>
        </w:rPr>
      </w:pPr>
    </w:p>
    <w:p w14:paraId="48BA7F70" w14:textId="77777777" w:rsidR="004614C9" w:rsidRPr="0082049C" w:rsidRDefault="004614C9" w:rsidP="0082049C">
      <w:pPr>
        <w:autoSpaceDE w:val="0"/>
        <w:autoSpaceDN w:val="0"/>
        <w:adjustRightInd w:val="0"/>
        <w:jc w:val="both"/>
        <w:rPr>
          <w:rFonts w:ascii="Arial" w:hAnsi="Arial" w:cs="Arial"/>
          <w:color w:val="231F20"/>
          <w:sz w:val="22"/>
          <w:szCs w:val="22"/>
        </w:rPr>
      </w:pPr>
      <w:r w:rsidRPr="0082049C">
        <w:rPr>
          <w:rFonts w:ascii="Arial" w:hAnsi="Arial" w:cs="Arial"/>
          <w:b/>
          <w:bCs/>
          <w:color w:val="231F20"/>
          <w:sz w:val="22"/>
          <w:szCs w:val="22"/>
        </w:rPr>
        <w:t>Community Background:</w:t>
      </w:r>
      <w:r w:rsidR="005919A6">
        <w:rPr>
          <w:rFonts w:ascii="Arial" w:hAnsi="Arial" w:cs="Arial"/>
          <w:b/>
          <w:bCs/>
          <w:color w:val="231F20"/>
          <w:sz w:val="22"/>
          <w:szCs w:val="22"/>
        </w:rPr>
        <w:t xml:space="preserve">  </w:t>
      </w:r>
      <w:r w:rsidRPr="0082049C">
        <w:rPr>
          <w:rFonts w:ascii="Arial" w:hAnsi="Arial" w:cs="Arial"/>
          <w:color w:val="231F20"/>
          <w:sz w:val="22"/>
          <w:szCs w:val="22"/>
        </w:rPr>
        <w:t>Regardless of whether they actually practice a religion, most people in Northern Ireland are perceived to be members of either the Protestant or Roman Catholic communities.</w:t>
      </w:r>
    </w:p>
    <w:p w14:paraId="35B7BCB0" w14:textId="77777777" w:rsidR="004614C9" w:rsidRPr="0082049C" w:rsidRDefault="004614C9" w:rsidP="0082049C">
      <w:pPr>
        <w:autoSpaceDE w:val="0"/>
        <w:autoSpaceDN w:val="0"/>
        <w:adjustRightInd w:val="0"/>
        <w:jc w:val="both"/>
        <w:rPr>
          <w:rFonts w:ascii="Arial" w:hAnsi="Arial" w:cs="Arial"/>
          <w:color w:val="231F20"/>
          <w:sz w:val="22"/>
          <w:szCs w:val="22"/>
        </w:rPr>
      </w:pPr>
    </w:p>
    <w:p w14:paraId="64CE6CF9" w14:textId="77777777" w:rsidR="004614C9" w:rsidRPr="0082049C" w:rsidRDefault="004614C9" w:rsidP="0082049C">
      <w:pPr>
        <w:autoSpaceDE w:val="0"/>
        <w:autoSpaceDN w:val="0"/>
        <w:adjustRightInd w:val="0"/>
        <w:jc w:val="both"/>
        <w:rPr>
          <w:rFonts w:ascii="Arial" w:hAnsi="Arial" w:cs="Arial"/>
          <w:b/>
          <w:bCs/>
          <w:color w:val="231F20"/>
          <w:sz w:val="22"/>
          <w:szCs w:val="22"/>
        </w:rPr>
      </w:pPr>
      <w:r w:rsidRPr="0082049C">
        <w:rPr>
          <w:rFonts w:ascii="Arial" w:hAnsi="Arial" w:cs="Arial"/>
          <w:b/>
          <w:bCs/>
          <w:color w:val="231F20"/>
          <w:sz w:val="22"/>
          <w:szCs w:val="22"/>
        </w:rPr>
        <w:t>Please indicate the community to which you belong by ticking the appropriate box below:</w:t>
      </w:r>
    </w:p>
    <w:p w14:paraId="5E377FC5" w14:textId="77777777" w:rsidR="004614C9" w:rsidRPr="0082049C" w:rsidRDefault="004614C9" w:rsidP="0082049C">
      <w:pPr>
        <w:autoSpaceDE w:val="0"/>
        <w:autoSpaceDN w:val="0"/>
        <w:adjustRightInd w:val="0"/>
        <w:jc w:val="both"/>
        <w:rPr>
          <w:rFonts w:ascii="Arial" w:hAnsi="Arial" w:cs="Arial"/>
          <w:b/>
          <w:bCs/>
          <w:color w:val="231F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4"/>
        <w:gridCol w:w="489"/>
        <w:gridCol w:w="653"/>
      </w:tblGrid>
      <w:tr w:rsidR="004614C9" w:rsidRPr="0082049C" w14:paraId="32D57034" w14:textId="77777777" w:rsidTr="005919A6">
        <w:trPr>
          <w:trHeight w:val="512"/>
        </w:trPr>
        <w:tc>
          <w:tcPr>
            <w:tcW w:w="8934" w:type="dxa"/>
            <w:tcBorders>
              <w:top w:val="nil"/>
              <w:left w:val="nil"/>
              <w:bottom w:val="nil"/>
              <w:right w:val="nil"/>
            </w:tcBorders>
          </w:tcPr>
          <w:p w14:paraId="122D9750" w14:textId="77777777" w:rsidR="004614C9" w:rsidRPr="0082049C" w:rsidRDefault="004614C9" w:rsidP="005919A6">
            <w:pPr>
              <w:autoSpaceDE w:val="0"/>
              <w:autoSpaceDN w:val="0"/>
              <w:adjustRightInd w:val="0"/>
              <w:jc w:val="both"/>
              <w:rPr>
                <w:rFonts w:ascii="Arial" w:hAnsi="Arial" w:cs="Arial"/>
                <w:color w:val="231F20"/>
                <w:sz w:val="22"/>
                <w:szCs w:val="22"/>
              </w:rPr>
            </w:pPr>
            <w:r w:rsidRPr="0082049C">
              <w:rPr>
                <w:rFonts w:ascii="Arial" w:hAnsi="Arial" w:cs="Arial"/>
                <w:color w:val="231F20"/>
                <w:sz w:val="22"/>
                <w:szCs w:val="22"/>
              </w:rPr>
              <w:t>I am a member of the Protestant community:</w:t>
            </w:r>
          </w:p>
        </w:tc>
        <w:tc>
          <w:tcPr>
            <w:tcW w:w="489" w:type="dxa"/>
            <w:tcBorders>
              <w:top w:val="nil"/>
              <w:left w:val="nil"/>
              <w:bottom w:val="nil"/>
              <w:right w:val="single" w:sz="4" w:space="0" w:color="auto"/>
            </w:tcBorders>
            <w:shd w:val="clear" w:color="auto" w:fill="auto"/>
          </w:tcPr>
          <w:p w14:paraId="7A129D5E" w14:textId="77777777" w:rsidR="004614C9" w:rsidRPr="0082049C" w:rsidRDefault="004614C9" w:rsidP="0082049C">
            <w:pPr>
              <w:autoSpaceDE w:val="0"/>
              <w:autoSpaceDN w:val="0"/>
              <w:adjustRightInd w:val="0"/>
              <w:jc w:val="both"/>
              <w:rPr>
                <w:rFonts w:ascii="Arial" w:hAnsi="Arial" w:cs="Arial"/>
                <w:color w:val="231F20"/>
                <w:sz w:val="22"/>
                <w:szCs w:val="22"/>
              </w:rPr>
            </w:pPr>
          </w:p>
        </w:tc>
        <w:tc>
          <w:tcPr>
            <w:tcW w:w="653" w:type="dxa"/>
            <w:tcBorders>
              <w:left w:val="single" w:sz="4" w:space="0" w:color="auto"/>
              <w:bottom w:val="single" w:sz="4" w:space="0" w:color="auto"/>
            </w:tcBorders>
            <w:shd w:val="clear" w:color="auto" w:fill="auto"/>
          </w:tcPr>
          <w:p w14:paraId="372C2007" w14:textId="77777777" w:rsidR="004614C9" w:rsidRPr="0082049C" w:rsidRDefault="004614C9" w:rsidP="0082049C">
            <w:pPr>
              <w:autoSpaceDE w:val="0"/>
              <w:autoSpaceDN w:val="0"/>
              <w:adjustRightInd w:val="0"/>
              <w:jc w:val="both"/>
              <w:rPr>
                <w:rFonts w:ascii="Arial" w:hAnsi="Arial" w:cs="Arial"/>
                <w:color w:val="231F20"/>
                <w:sz w:val="22"/>
                <w:szCs w:val="22"/>
              </w:rPr>
            </w:pPr>
          </w:p>
        </w:tc>
      </w:tr>
      <w:tr w:rsidR="000B5929" w:rsidRPr="0082049C" w14:paraId="0CFF6D7D" w14:textId="77777777" w:rsidTr="005919A6">
        <w:trPr>
          <w:trHeight w:val="75"/>
        </w:trPr>
        <w:tc>
          <w:tcPr>
            <w:tcW w:w="8934" w:type="dxa"/>
            <w:tcBorders>
              <w:top w:val="nil"/>
              <w:left w:val="nil"/>
              <w:bottom w:val="nil"/>
              <w:right w:val="nil"/>
            </w:tcBorders>
          </w:tcPr>
          <w:p w14:paraId="413E558E" w14:textId="77777777" w:rsidR="000B5929" w:rsidRPr="0082049C" w:rsidRDefault="000B5929" w:rsidP="0082049C">
            <w:pPr>
              <w:autoSpaceDE w:val="0"/>
              <w:autoSpaceDN w:val="0"/>
              <w:adjustRightInd w:val="0"/>
              <w:jc w:val="both"/>
              <w:rPr>
                <w:rFonts w:ascii="Arial" w:hAnsi="Arial" w:cs="Arial"/>
                <w:color w:val="231F20"/>
                <w:sz w:val="22"/>
                <w:szCs w:val="22"/>
              </w:rPr>
            </w:pPr>
          </w:p>
        </w:tc>
        <w:tc>
          <w:tcPr>
            <w:tcW w:w="489" w:type="dxa"/>
            <w:tcBorders>
              <w:top w:val="nil"/>
              <w:left w:val="nil"/>
              <w:bottom w:val="nil"/>
              <w:right w:val="nil"/>
            </w:tcBorders>
            <w:shd w:val="clear" w:color="auto" w:fill="auto"/>
          </w:tcPr>
          <w:p w14:paraId="0F64FA30" w14:textId="77777777" w:rsidR="000B5929" w:rsidRPr="0082049C" w:rsidRDefault="000B5929" w:rsidP="0082049C">
            <w:pPr>
              <w:autoSpaceDE w:val="0"/>
              <w:autoSpaceDN w:val="0"/>
              <w:adjustRightInd w:val="0"/>
              <w:jc w:val="both"/>
              <w:rPr>
                <w:rFonts w:ascii="Arial" w:hAnsi="Arial" w:cs="Arial"/>
                <w:color w:val="231F20"/>
                <w:sz w:val="22"/>
                <w:szCs w:val="22"/>
              </w:rPr>
            </w:pPr>
          </w:p>
        </w:tc>
        <w:tc>
          <w:tcPr>
            <w:tcW w:w="653" w:type="dxa"/>
            <w:tcBorders>
              <w:top w:val="single" w:sz="4" w:space="0" w:color="auto"/>
              <w:left w:val="nil"/>
              <w:bottom w:val="single" w:sz="4" w:space="0" w:color="auto"/>
              <w:right w:val="nil"/>
            </w:tcBorders>
            <w:shd w:val="clear" w:color="auto" w:fill="auto"/>
          </w:tcPr>
          <w:p w14:paraId="2FDEAF7F" w14:textId="77777777" w:rsidR="000B5929" w:rsidRPr="0082049C" w:rsidRDefault="000B5929" w:rsidP="0082049C">
            <w:pPr>
              <w:autoSpaceDE w:val="0"/>
              <w:autoSpaceDN w:val="0"/>
              <w:adjustRightInd w:val="0"/>
              <w:jc w:val="both"/>
              <w:rPr>
                <w:rFonts w:ascii="Arial" w:hAnsi="Arial" w:cs="Arial"/>
                <w:color w:val="231F20"/>
                <w:sz w:val="22"/>
                <w:szCs w:val="22"/>
              </w:rPr>
            </w:pPr>
          </w:p>
        </w:tc>
      </w:tr>
      <w:tr w:rsidR="004614C9" w:rsidRPr="0082049C" w14:paraId="33BCB5CF" w14:textId="77777777" w:rsidTr="005919A6">
        <w:trPr>
          <w:trHeight w:val="580"/>
        </w:trPr>
        <w:tc>
          <w:tcPr>
            <w:tcW w:w="8934" w:type="dxa"/>
            <w:tcBorders>
              <w:top w:val="nil"/>
              <w:left w:val="nil"/>
              <w:bottom w:val="nil"/>
              <w:right w:val="nil"/>
            </w:tcBorders>
          </w:tcPr>
          <w:p w14:paraId="3E17F96D" w14:textId="77777777" w:rsidR="004614C9" w:rsidRPr="0082049C" w:rsidRDefault="004614C9" w:rsidP="0082049C">
            <w:pPr>
              <w:autoSpaceDE w:val="0"/>
              <w:autoSpaceDN w:val="0"/>
              <w:adjustRightInd w:val="0"/>
              <w:jc w:val="both"/>
              <w:rPr>
                <w:rFonts w:ascii="Arial" w:hAnsi="Arial" w:cs="Arial"/>
                <w:color w:val="231F20"/>
                <w:sz w:val="22"/>
                <w:szCs w:val="22"/>
              </w:rPr>
            </w:pPr>
            <w:r w:rsidRPr="0082049C">
              <w:rPr>
                <w:rFonts w:ascii="Arial" w:hAnsi="Arial" w:cs="Arial"/>
                <w:color w:val="231F20"/>
                <w:sz w:val="22"/>
                <w:szCs w:val="22"/>
              </w:rPr>
              <w:t>I am a member of the Roman Catholic community:</w:t>
            </w:r>
          </w:p>
          <w:p w14:paraId="38C89A19" w14:textId="77777777" w:rsidR="004614C9" w:rsidRPr="0082049C" w:rsidRDefault="004614C9" w:rsidP="0082049C">
            <w:pPr>
              <w:autoSpaceDE w:val="0"/>
              <w:autoSpaceDN w:val="0"/>
              <w:adjustRightInd w:val="0"/>
              <w:jc w:val="both"/>
              <w:rPr>
                <w:rFonts w:ascii="Arial" w:hAnsi="Arial" w:cs="Arial"/>
                <w:color w:val="231F20"/>
                <w:sz w:val="22"/>
                <w:szCs w:val="22"/>
              </w:rPr>
            </w:pPr>
          </w:p>
        </w:tc>
        <w:tc>
          <w:tcPr>
            <w:tcW w:w="489" w:type="dxa"/>
            <w:tcBorders>
              <w:top w:val="nil"/>
              <w:left w:val="nil"/>
              <w:bottom w:val="nil"/>
              <w:right w:val="single" w:sz="4" w:space="0" w:color="auto"/>
            </w:tcBorders>
            <w:shd w:val="clear" w:color="auto" w:fill="auto"/>
          </w:tcPr>
          <w:p w14:paraId="02CC8036" w14:textId="77777777" w:rsidR="004614C9" w:rsidRPr="0082049C" w:rsidRDefault="004614C9" w:rsidP="0082049C">
            <w:pPr>
              <w:autoSpaceDE w:val="0"/>
              <w:autoSpaceDN w:val="0"/>
              <w:adjustRightInd w:val="0"/>
              <w:jc w:val="both"/>
              <w:rPr>
                <w:rFonts w:ascii="Arial" w:hAnsi="Arial" w:cs="Arial"/>
                <w:color w:val="231F20"/>
                <w:sz w:val="22"/>
                <w:szCs w:val="22"/>
              </w:rPr>
            </w:pPr>
          </w:p>
        </w:tc>
        <w:tc>
          <w:tcPr>
            <w:tcW w:w="653" w:type="dxa"/>
            <w:tcBorders>
              <w:top w:val="single" w:sz="4" w:space="0" w:color="auto"/>
              <w:left w:val="single" w:sz="4" w:space="0" w:color="auto"/>
              <w:bottom w:val="single" w:sz="4" w:space="0" w:color="auto"/>
            </w:tcBorders>
            <w:shd w:val="clear" w:color="auto" w:fill="auto"/>
          </w:tcPr>
          <w:p w14:paraId="7A5F43E6" w14:textId="77777777" w:rsidR="004614C9" w:rsidRPr="0082049C" w:rsidRDefault="004614C9" w:rsidP="0082049C">
            <w:pPr>
              <w:autoSpaceDE w:val="0"/>
              <w:autoSpaceDN w:val="0"/>
              <w:adjustRightInd w:val="0"/>
              <w:jc w:val="both"/>
              <w:rPr>
                <w:rFonts w:ascii="Arial" w:hAnsi="Arial" w:cs="Arial"/>
                <w:color w:val="231F20"/>
                <w:sz w:val="22"/>
                <w:szCs w:val="22"/>
              </w:rPr>
            </w:pPr>
          </w:p>
        </w:tc>
      </w:tr>
      <w:tr w:rsidR="000B5929" w:rsidRPr="0082049C" w14:paraId="168181BC" w14:textId="77777777" w:rsidTr="005919A6">
        <w:trPr>
          <w:trHeight w:val="222"/>
        </w:trPr>
        <w:tc>
          <w:tcPr>
            <w:tcW w:w="8934" w:type="dxa"/>
            <w:tcBorders>
              <w:top w:val="nil"/>
              <w:left w:val="nil"/>
              <w:bottom w:val="nil"/>
              <w:right w:val="nil"/>
            </w:tcBorders>
          </w:tcPr>
          <w:p w14:paraId="69979C4A" w14:textId="77777777" w:rsidR="000B5929" w:rsidRPr="0082049C" w:rsidRDefault="000B5929" w:rsidP="0082049C">
            <w:pPr>
              <w:autoSpaceDE w:val="0"/>
              <w:autoSpaceDN w:val="0"/>
              <w:adjustRightInd w:val="0"/>
              <w:jc w:val="both"/>
              <w:rPr>
                <w:rFonts w:ascii="Arial" w:hAnsi="Arial" w:cs="Arial"/>
                <w:color w:val="231F20"/>
                <w:sz w:val="22"/>
                <w:szCs w:val="22"/>
              </w:rPr>
            </w:pPr>
          </w:p>
        </w:tc>
        <w:tc>
          <w:tcPr>
            <w:tcW w:w="489" w:type="dxa"/>
            <w:tcBorders>
              <w:top w:val="nil"/>
              <w:left w:val="nil"/>
              <w:bottom w:val="nil"/>
              <w:right w:val="nil"/>
            </w:tcBorders>
            <w:shd w:val="clear" w:color="auto" w:fill="auto"/>
          </w:tcPr>
          <w:p w14:paraId="7853B7C5" w14:textId="77777777" w:rsidR="000B5929" w:rsidRPr="0082049C" w:rsidRDefault="000B5929" w:rsidP="0082049C">
            <w:pPr>
              <w:autoSpaceDE w:val="0"/>
              <w:autoSpaceDN w:val="0"/>
              <w:adjustRightInd w:val="0"/>
              <w:jc w:val="both"/>
              <w:rPr>
                <w:rFonts w:ascii="Arial" w:hAnsi="Arial" w:cs="Arial"/>
                <w:color w:val="231F20"/>
                <w:sz w:val="22"/>
                <w:szCs w:val="22"/>
              </w:rPr>
            </w:pPr>
          </w:p>
        </w:tc>
        <w:tc>
          <w:tcPr>
            <w:tcW w:w="653" w:type="dxa"/>
            <w:tcBorders>
              <w:top w:val="single" w:sz="4" w:space="0" w:color="auto"/>
              <w:left w:val="nil"/>
              <w:bottom w:val="single" w:sz="4" w:space="0" w:color="auto"/>
              <w:right w:val="nil"/>
            </w:tcBorders>
            <w:shd w:val="clear" w:color="auto" w:fill="auto"/>
          </w:tcPr>
          <w:p w14:paraId="3EBDE831" w14:textId="77777777" w:rsidR="000B5929" w:rsidRPr="0082049C" w:rsidRDefault="000B5929" w:rsidP="0082049C">
            <w:pPr>
              <w:autoSpaceDE w:val="0"/>
              <w:autoSpaceDN w:val="0"/>
              <w:adjustRightInd w:val="0"/>
              <w:jc w:val="both"/>
              <w:rPr>
                <w:rFonts w:ascii="Arial" w:hAnsi="Arial" w:cs="Arial"/>
                <w:color w:val="231F20"/>
                <w:sz w:val="22"/>
                <w:szCs w:val="22"/>
              </w:rPr>
            </w:pPr>
          </w:p>
        </w:tc>
      </w:tr>
      <w:tr w:rsidR="004614C9" w:rsidRPr="0082049C" w14:paraId="4A5480F1" w14:textId="77777777" w:rsidTr="005919A6">
        <w:trPr>
          <w:trHeight w:val="613"/>
        </w:trPr>
        <w:tc>
          <w:tcPr>
            <w:tcW w:w="8934" w:type="dxa"/>
            <w:tcBorders>
              <w:top w:val="nil"/>
              <w:left w:val="nil"/>
              <w:bottom w:val="nil"/>
              <w:right w:val="nil"/>
            </w:tcBorders>
          </w:tcPr>
          <w:p w14:paraId="015ACC49" w14:textId="77777777" w:rsidR="004614C9" w:rsidRPr="0082049C" w:rsidRDefault="004614C9" w:rsidP="0082049C">
            <w:pPr>
              <w:autoSpaceDE w:val="0"/>
              <w:autoSpaceDN w:val="0"/>
              <w:adjustRightInd w:val="0"/>
              <w:jc w:val="both"/>
              <w:rPr>
                <w:rFonts w:ascii="Arial" w:hAnsi="Arial" w:cs="Arial"/>
                <w:color w:val="231F20"/>
                <w:sz w:val="22"/>
                <w:szCs w:val="22"/>
              </w:rPr>
            </w:pPr>
            <w:r w:rsidRPr="0082049C">
              <w:rPr>
                <w:rFonts w:ascii="Arial" w:hAnsi="Arial" w:cs="Arial"/>
                <w:color w:val="231F20"/>
                <w:sz w:val="22"/>
                <w:szCs w:val="22"/>
              </w:rPr>
              <w:t>I am not a member of either the Protestant or the Roman Catholic communities:</w:t>
            </w:r>
          </w:p>
        </w:tc>
        <w:tc>
          <w:tcPr>
            <w:tcW w:w="489" w:type="dxa"/>
            <w:tcBorders>
              <w:top w:val="nil"/>
              <w:left w:val="nil"/>
              <w:bottom w:val="nil"/>
              <w:right w:val="single" w:sz="4" w:space="0" w:color="auto"/>
            </w:tcBorders>
            <w:shd w:val="clear" w:color="auto" w:fill="auto"/>
          </w:tcPr>
          <w:p w14:paraId="135BCED6" w14:textId="77777777" w:rsidR="004614C9" w:rsidRPr="0082049C" w:rsidRDefault="004614C9" w:rsidP="0082049C">
            <w:pPr>
              <w:autoSpaceDE w:val="0"/>
              <w:autoSpaceDN w:val="0"/>
              <w:adjustRightInd w:val="0"/>
              <w:jc w:val="both"/>
              <w:rPr>
                <w:rFonts w:ascii="Arial" w:hAnsi="Arial" w:cs="Arial"/>
                <w:color w:val="231F20"/>
                <w:sz w:val="22"/>
                <w:szCs w:val="22"/>
              </w:rPr>
            </w:pPr>
          </w:p>
        </w:tc>
        <w:tc>
          <w:tcPr>
            <w:tcW w:w="653" w:type="dxa"/>
            <w:tcBorders>
              <w:top w:val="single" w:sz="4" w:space="0" w:color="auto"/>
              <w:left w:val="single" w:sz="4" w:space="0" w:color="auto"/>
            </w:tcBorders>
            <w:shd w:val="clear" w:color="auto" w:fill="auto"/>
          </w:tcPr>
          <w:p w14:paraId="441A91B4" w14:textId="77777777" w:rsidR="004614C9" w:rsidRPr="0082049C" w:rsidRDefault="004614C9" w:rsidP="0082049C">
            <w:pPr>
              <w:autoSpaceDE w:val="0"/>
              <w:autoSpaceDN w:val="0"/>
              <w:adjustRightInd w:val="0"/>
              <w:jc w:val="both"/>
              <w:rPr>
                <w:rFonts w:ascii="Arial" w:hAnsi="Arial" w:cs="Arial"/>
                <w:color w:val="231F20"/>
                <w:sz w:val="22"/>
                <w:szCs w:val="22"/>
              </w:rPr>
            </w:pPr>
          </w:p>
        </w:tc>
      </w:tr>
    </w:tbl>
    <w:p w14:paraId="26E377EB" w14:textId="77777777" w:rsidR="005919A6" w:rsidRDefault="005919A6" w:rsidP="0082049C">
      <w:pPr>
        <w:autoSpaceDE w:val="0"/>
        <w:autoSpaceDN w:val="0"/>
        <w:adjustRightInd w:val="0"/>
        <w:jc w:val="both"/>
        <w:rPr>
          <w:rFonts w:ascii="Arial" w:hAnsi="Arial" w:cs="Arial"/>
          <w:i/>
          <w:iCs/>
          <w:color w:val="231F20"/>
          <w:sz w:val="22"/>
          <w:szCs w:val="22"/>
        </w:rPr>
      </w:pPr>
    </w:p>
    <w:p w14:paraId="7F7C2817" w14:textId="77777777" w:rsidR="004614C9" w:rsidRPr="0082049C" w:rsidRDefault="004614C9" w:rsidP="0082049C">
      <w:pPr>
        <w:autoSpaceDE w:val="0"/>
        <w:autoSpaceDN w:val="0"/>
        <w:adjustRightInd w:val="0"/>
        <w:jc w:val="both"/>
        <w:rPr>
          <w:rFonts w:ascii="Arial" w:hAnsi="Arial" w:cs="Arial"/>
          <w:i/>
          <w:iCs/>
          <w:color w:val="231F20"/>
          <w:sz w:val="22"/>
          <w:szCs w:val="22"/>
        </w:rPr>
      </w:pPr>
      <w:r w:rsidRPr="0082049C">
        <w:rPr>
          <w:rFonts w:ascii="Arial" w:hAnsi="Arial" w:cs="Arial"/>
          <w:i/>
          <w:iCs/>
          <w:color w:val="231F20"/>
          <w:sz w:val="22"/>
          <w:szCs w:val="22"/>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591B039F" w14:textId="77777777" w:rsidR="004614C9" w:rsidRPr="0082049C" w:rsidRDefault="004614C9" w:rsidP="0082049C">
      <w:pPr>
        <w:autoSpaceDE w:val="0"/>
        <w:autoSpaceDN w:val="0"/>
        <w:adjustRightInd w:val="0"/>
        <w:jc w:val="both"/>
        <w:rPr>
          <w:rFonts w:ascii="Arial" w:hAnsi="Arial" w:cs="Arial"/>
          <w:b/>
          <w:bCs/>
          <w:color w:val="231F20"/>
          <w:sz w:val="22"/>
          <w:szCs w:val="22"/>
        </w:rPr>
      </w:pPr>
    </w:p>
    <w:p w14:paraId="7C66E1F8" w14:textId="77777777" w:rsidR="004614C9" w:rsidRPr="0082049C" w:rsidRDefault="004614C9" w:rsidP="0082049C">
      <w:pPr>
        <w:autoSpaceDE w:val="0"/>
        <w:autoSpaceDN w:val="0"/>
        <w:adjustRightInd w:val="0"/>
        <w:jc w:val="both"/>
        <w:rPr>
          <w:rFonts w:ascii="Arial" w:hAnsi="Arial" w:cs="Arial"/>
          <w:b/>
          <w:bCs/>
          <w:color w:val="231F20"/>
          <w:sz w:val="22"/>
          <w:szCs w:val="22"/>
        </w:rPr>
      </w:pPr>
      <w:r w:rsidRPr="0082049C">
        <w:rPr>
          <w:rFonts w:ascii="Arial" w:hAnsi="Arial" w:cs="Arial"/>
          <w:b/>
          <w:bCs/>
          <w:color w:val="231F20"/>
          <w:sz w:val="22"/>
          <w:szCs w:val="22"/>
        </w:rPr>
        <w:t>Sex: Please indicate your sex by ticking the appropriate box below:</w:t>
      </w:r>
    </w:p>
    <w:p w14:paraId="11F7E6ED" w14:textId="77777777" w:rsidR="004614C9" w:rsidRPr="0082049C" w:rsidRDefault="004614C9" w:rsidP="0082049C">
      <w:pPr>
        <w:autoSpaceDE w:val="0"/>
        <w:autoSpaceDN w:val="0"/>
        <w:adjustRightInd w:val="0"/>
        <w:jc w:val="both"/>
        <w:rPr>
          <w:rFonts w:ascii="Arial" w:hAnsi="Arial" w:cs="Arial"/>
          <w:color w:val="231F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4614C9" w:rsidRPr="0082049C" w14:paraId="1EC1E30D" w14:textId="77777777" w:rsidTr="00A846CA">
        <w:trPr>
          <w:trHeight w:val="680"/>
        </w:trPr>
        <w:tc>
          <w:tcPr>
            <w:tcW w:w="1188" w:type="dxa"/>
            <w:tcBorders>
              <w:top w:val="nil"/>
              <w:left w:val="nil"/>
              <w:bottom w:val="nil"/>
              <w:right w:val="nil"/>
            </w:tcBorders>
            <w:vAlign w:val="center"/>
          </w:tcPr>
          <w:p w14:paraId="6E62C113" w14:textId="77777777" w:rsidR="004614C9" w:rsidRPr="0082049C" w:rsidRDefault="004614C9" w:rsidP="0082049C">
            <w:pPr>
              <w:autoSpaceDE w:val="0"/>
              <w:autoSpaceDN w:val="0"/>
              <w:adjustRightInd w:val="0"/>
              <w:jc w:val="both"/>
              <w:rPr>
                <w:rFonts w:ascii="Arial" w:hAnsi="Arial" w:cs="Arial"/>
                <w:color w:val="231F20"/>
                <w:sz w:val="22"/>
                <w:szCs w:val="22"/>
              </w:rPr>
            </w:pPr>
            <w:r w:rsidRPr="0082049C">
              <w:rPr>
                <w:rFonts w:ascii="Arial" w:hAnsi="Arial" w:cs="Arial"/>
                <w:color w:val="231F20"/>
                <w:sz w:val="22"/>
                <w:szCs w:val="22"/>
              </w:rPr>
              <w:t>Male:</w:t>
            </w:r>
          </w:p>
        </w:tc>
        <w:tc>
          <w:tcPr>
            <w:tcW w:w="840" w:type="dxa"/>
            <w:tcBorders>
              <w:top w:val="nil"/>
              <w:left w:val="nil"/>
              <w:bottom w:val="nil"/>
              <w:right w:val="single" w:sz="4" w:space="0" w:color="auto"/>
            </w:tcBorders>
            <w:vAlign w:val="center"/>
          </w:tcPr>
          <w:p w14:paraId="5D95F1D5" w14:textId="77777777" w:rsidR="004614C9" w:rsidRPr="0082049C" w:rsidRDefault="004614C9" w:rsidP="0082049C">
            <w:pPr>
              <w:autoSpaceDE w:val="0"/>
              <w:autoSpaceDN w:val="0"/>
              <w:adjustRightInd w:val="0"/>
              <w:jc w:val="both"/>
              <w:rPr>
                <w:rFonts w:ascii="Arial" w:hAnsi="Arial" w:cs="Arial"/>
                <w:color w:val="231F20"/>
                <w:sz w:val="22"/>
                <w:szCs w:val="22"/>
              </w:rPr>
            </w:pPr>
          </w:p>
        </w:tc>
        <w:tc>
          <w:tcPr>
            <w:tcW w:w="840" w:type="dxa"/>
            <w:tcBorders>
              <w:left w:val="single" w:sz="4" w:space="0" w:color="auto"/>
              <w:bottom w:val="single" w:sz="4" w:space="0" w:color="auto"/>
            </w:tcBorders>
            <w:vAlign w:val="center"/>
          </w:tcPr>
          <w:p w14:paraId="5C6B6300" w14:textId="77777777" w:rsidR="004614C9" w:rsidRPr="0082049C" w:rsidRDefault="004614C9" w:rsidP="0082049C">
            <w:pPr>
              <w:autoSpaceDE w:val="0"/>
              <w:autoSpaceDN w:val="0"/>
              <w:adjustRightInd w:val="0"/>
              <w:jc w:val="both"/>
              <w:rPr>
                <w:rFonts w:ascii="Arial" w:hAnsi="Arial" w:cs="Arial"/>
                <w:color w:val="231F20"/>
                <w:sz w:val="22"/>
                <w:szCs w:val="22"/>
              </w:rPr>
            </w:pPr>
          </w:p>
        </w:tc>
      </w:tr>
      <w:tr w:rsidR="004614C9" w:rsidRPr="0082049C" w14:paraId="30A2BDE4" w14:textId="77777777" w:rsidTr="00A846CA">
        <w:trPr>
          <w:trHeight w:val="322"/>
        </w:trPr>
        <w:tc>
          <w:tcPr>
            <w:tcW w:w="1188" w:type="dxa"/>
            <w:tcBorders>
              <w:top w:val="nil"/>
              <w:left w:val="nil"/>
              <w:bottom w:val="nil"/>
              <w:right w:val="nil"/>
            </w:tcBorders>
            <w:vAlign w:val="center"/>
          </w:tcPr>
          <w:p w14:paraId="0F301A5B" w14:textId="77777777" w:rsidR="004614C9" w:rsidRPr="0082049C" w:rsidRDefault="004614C9" w:rsidP="0082049C">
            <w:pPr>
              <w:autoSpaceDE w:val="0"/>
              <w:autoSpaceDN w:val="0"/>
              <w:adjustRightInd w:val="0"/>
              <w:jc w:val="both"/>
              <w:rPr>
                <w:rFonts w:ascii="Arial" w:hAnsi="Arial" w:cs="Arial"/>
                <w:color w:val="231F20"/>
                <w:sz w:val="22"/>
                <w:szCs w:val="22"/>
              </w:rPr>
            </w:pPr>
          </w:p>
        </w:tc>
        <w:tc>
          <w:tcPr>
            <w:tcW w:w="840" w:type="dxa"/>
            <w:tcBorders>
              <w:top w:val="nil"/>
              <w:left w:val="nil"/>
              <w:bottom w:val="nil"/>
              <w:right w:val="nil"/>
            </w:tcBorders>
            <w:vAlign w:val="center"/>
          </w:tcPr>
          <w:p w14:paraId="436FC41D" w14:textId="77777777" w:rsidR="004614C9" w:rsidRPr="0082049C" w:rsidRDefault="004614C9" w:rsidP="0082049C">
            <w:pPr>
              <w:autoSpaceDE w:val="0"/>
              <w:autoSpaceDN w:val="0"/>
              <w:adjustRightInd w:val="0"/>
              <w:jc w:val="both"/>
              <w:rPr>
                <w:rFonts w:ascii="Arial" w:hAnsi="Arial" w:cs="Arial"/>
                <w:color w:val="231F20"/>
                <w:sz w:val="22"/>
                <w:szCs w:val="22"/>
              </w:rPr>
            </w:pPr>
          </w:p>
        </w:tc>
        <w:tc>
          <w:tcPr>
            <w:tcW w:w="840" w:type="dxa"/>
            <w:tcBorders>
              <w:top w:val="single" w:sz="4" w:space="0" w:color="auto"/>
              <w:left w:val="nil"/>
              <w:bottom w:val="single" w:sz="4" w:space="0" w:color="auto"/>
              <w:right w:val="nil"/>
            </w:tcBorders>
            <w:vAlign w:val="center"/>
          </w:tcPr>
          <w:p w14:paraId="31C36913" w14:textId="77777777" w:rsidR="004614C9" w:rsidRPr="0082049C" w:rsidRDefault="004614C9" w:rsidP="0082049C">
            <w:pPr>
              <w:autoSpaceDE w:val="0"/>
              <w:autoSpaceDN w:val="0"/>
              <w:adjustRightInd w:val="0"/>
              <w:jc w:val="both"/>
              <w:rPr>
                <w:rFonts w:ascii="Arial" w:hAnsi="Arial" w:cs="Arial"/>
                <w:color w:val="231F20"/>
                <w:sz w:val="22"/>
                <w:szCs w:val="22"/>
              </w:rPr>
            </w:pPr>
          </w:p>
        </w:tc>
      </w:tr>
      <w:tr w:rsidR="004614C9" w:rsidRPr="0082049C" w14:paraId="1211A484" w14:textId="77777777" w:rsidTr="00A846CA">
        <w:trPr>
          <w:trHeight w:val="680"/>
        </w:trPr>
        <w:tc>
          <w:tcPr>
            <w:tcW w:w="1188" w:type="dxa"/>
            <w:tcBorders>
              <w:top w:val="nil"/>
              <w:left w:val="nil"/>
              <w:bottom w:val="nil"/>
              <w:right w:val="nil"/>
            </w:tcBorders>
            <w:vAlign w:val="center"/>
          </w:tcPr>
          <w:p w14:paraId="6E5BB24F" w14:textId="77777777" w:rsidR="004614C9" w:rsidRPr="0082049C" w:rsidRDefault="004614C9" w:rsidP="0082049C">
            <w:pPr>
              <w:autoSpaceDE w:val="0"/>
              <w:autoSpaceDN w:val="0"/>
              <w:adjustRightInd w:val="0"/>
              <w:jc w:val="both"/>
              <w:rPr>
                <w:rFonts w:ascii="Arial" w:hAnsi="Arial" w:cs="Arial"/>
                <w:color w:val="231F20"/>
                <w:sz w:val="22"/>
                <w:szCs w:val="22"/>
              </w:rPr>
            </w:pPr>
            <w:r w:rsidRPr="0082049C">
              <w:rPr>
                <w:rFonts w:ascii="Arial" w:hAnsi="Arial" w:cs="Arial"/>
                <w:color w:val="231F20"/>
                <w:sz w:val="22"/>
                <w:szCs w:val="22"/>
              </w:rPr>
              <w:t>Female:</w:t>
            </w:r>
          </w:p>
        </w:tc>
        <w:tc>
          <w:tcPr>
            <w:tcW w:w="840" w:type="dxa"/>
            <w:tcBorders>
              <w:top w:val="nil"/>
              <w:left w:val="nil"/>
              <w:bottom w:val="nil"/>
              <w:right w:val="single" w:sz="4" w:space="0" w:color="auto"/>
            </w:tcBorders>
            <w:vAlign w:val="center"/>
          </w:tcPr>
          <w:p w14:paraId="4ED482C6" w14:textId="77777777" w:rsidR="004614C9" w:rsidRPr="0082049C" w:rsidRDefault="004614C9" w:rsidP="0082049C">
            <w:pPr>
              <w:autoSpaceDE w:val="0"/>
              <w:autoSpaceDN w:val="0"/>
              <w:adjustRightInd w:val="0"/>
              <w:jc w:val="both"/>
              <w:rPr>
                <w:rFonts w:ascii="Arial" w:hAnsi="Arial" w:cs="Arial"/>
                <w:color w:val="231F20"/>
                <w:sz w:val="22"/>
                <w:szCs w:val="22"/>
              </w:rPr>
            </w:pPr>
          </w:p>
        </w:tc>
        <w:tc>
          <w:tcPr>
            <w:tcW w:w="840" w:type="dxa"/>
            <w:tcBorders>
              <w:top w:val="single" w:sz="4" w:space="0" w:color="auto"/>
              <w:left w:val="single" w:sz="4" w:space="0" w:color="auto"/>
            </w:tcBorders>
            <w:vAlign w:val="center"/>
          </w:tcPr>
          <w:p w14:paraId="49A9CC5B" w14:textId="77777777" w:rsidR="004614C9" w:rsidRPr="0082049C" w:rsidRDefault="004614C9" w:rsidP="0082049C">
            <w:pPr>
              <w:autoSpaceDE w:val="0"/>
              <w:autoSpaceDN w:val="0"/>
              <w:adjustRightInd w:val="0"/>
              <w:jc w:val="both"/>
              <w:rPr>
                <w:rFonts w:ascii="Arial" w:hAnsi="Arial" w:cs="Arial"/>
                <w:color w:val="231F20"/>
                <w:sz w:val="22"/>
                <w:szCs w:val="22"/>
              </w:rPr>
            </w:pPr>
          </w:p>
        </w:tc>
      </w:tr>
    </w:tbl>
    <w:p w14:paraId="49E10D2E" w14:textId="77777777" w:rsidR="004614C9" w:rsidRPr="0082049C" w:rsidRDefault="004614C9" w:rsidP="0082049C">
      <w:pPr>
        <w:autoSpaceDE w:val="0"/>
        <w:autoSpaceDN w:val="0"/>
        <w:adjustRightInd w:val="0"/>
        <w:jc w:val="both"/>
        <w:rPr>
          <w:rFonts w:ascii="Arial" w:hAnsi="Arial" w:cs="Arial"/>
          <w:b/>
          <w:bCs/>
          <w:i/>
          <w:iCs/>
          <w:color w:val="231F20"/>
          <w:sz w:val="22"/>
          <w:szCs w:val="22"/>
        </w:rPr>
      </w:pPr>
    </w:p>
    <w:p w14:paraId="59C38483" w14:textId="77777777" w:rsidR="00F835A1" w:rsidRDefault="00F835A1" w:rsidP="0082049C">
      <w:pPr>
        <w:autoSpaceDE w:val="0"/>
        <w:autoSpaceDN w:val="0"/>
        <w:adjustRightInd w:val="0"/>
        <w:jc w:val="both"/>
        <w:rPr>
          <w:rFonts w:ascii="Arial" w:hAnsi="Arial" w:cs="Arial"/>
          <w:b/>
          <w:bCs/>
          <w:i/>
          <w:iCs/>
          <w:color w:val="231F20"/>
          <w:sz w:val="22"/>
          <w:szCs w:val="22"/>
        </w:rPr>
      </w:pPr>
    </w:p>
    <w:p w14:paraId="3CBF7786" w14:textId="77777777" w:rsidR="00F835A1" w:rsidRDefault="00F835A1" w:rsidP="00F835A1">
      <w:pPr>
        <w:jc w:val="both"/>
        <w:rPr>
          <w:rFonts w:ascii="Arial" w:hAnsi="Arial" w:cs="Arial"/>
        </w:rPr>
      </w:pPr>
      <w:r>
        <w:rPr>
          <w:rFonts w:ascii="Arial" w:hAnsi="Arial" w:cs="Arial"/>
          <w:color w:val="221E1F"/>
        </w:rPr>
        <w:t xml:space="preserve">Section 1 of the Disability Discrimination Act </w:t>
      </w:r>
      <w:r>
        <w:rPr>
          <w:rFonts w:ascii="Arial" w:hAnsi="Arial" w:cs="Arial"/>
        </w:rPr>
        <w:t>describes a disabled person as a person with a ‘physical or mental impairment which has a substantial or long-term effect on his or her</w:t>
      </w:r>
      <w:r w:rsidR="005919A6">
        <w:rPr>
          <w:rFonts w:ascii="Arial" w:hAnsi="Arial" w:cs="Arial"/>
        </w:rPr>
        <w:t xml:space="preserve"> </w:t>
      </w:r>
      <w:r>
        <w:rPr>
          <w:rFonts w:ascii="Arial" w:hAnsi="Arial" w:cs="Arial"/>
        </w:rPr>
        <w:t>ability to carry out normal day-to-day activities’.</w:t>
      </w:r>
    </w:p>
    <w:p w14:paraId="185912AB" w14:textId="77777777" w:rsidR="00F835A1" w:rsidRDefault="00F835A1" w:rsidP="00F835A1">
      <w:pPr>
        <w:jc w:val="both"/>
        <w:rPr>
          <w:rFonts w:ascii="Arial" w:hAnsi="Arial" w:cs="Arial"/>
        </w:rPr>
      </w:pPr>
    </w:p>
    <w:p w14:paraId="2C2DEC6F" w14:textId="77777777" w:rsidR="00F835A1" w:rsidRDefault="00F835A1" w:rsidP="00F835A1">
      <w:pPr>
        <w:jc w:val="both"/>
        <w:rPr>
          <w:rFonts w:ascii="Arial" w:hAnsi="Arial" w:cs="Arial"/>
        </w:rPr>
      </w:pPr>
      <w:r>
        <w:rPr>
          <w:rFonts w:ascii="Arial" w:hAnsi="Arial" w:cs="Arial"/>
        </w:rPr>
        <w:t>Using this definition, would you consider yourself to be disabled?</w:t>
      </w:r>
      <w:r>
        <w:rPr>
          <w:rFonts w:ascii="Arial" w:hAnsi="Arial" w:cs="Arial"/>
        </w:rPr>
        <w:tab/>
        <w:t>Yes       No</w:t>
      </w:r>
      <w:r>
        <w:rPr>
          <w:rFonts w:ascii="Arial" w:hAnsi="Arial" w:cs="Arial"/>
          <w:bdr w:val="single" w:sz="4" w:space="0" w:color="auto" w:frame="1"/>
        </w:rPr>
        <w:t xml:space="preserve">    </w:t>
      </w:r>
    </w:p>
    <w:p w14:paraId="78D42EA5" w14:textId="77777777" w:rsidR="00F835A1" w:rsidRDefault="00F835A1" w:rsidP="00F835A1">
      <w:pPr>
        <w:jc w:val="both"/>
        <w:rPr>
          <w:rFonts w:ascii="Arial" w:hAnsi="Arial" w:cs="Arial"/>
          <w:i/>
        </w:rPr>
      </w:pPr>
      <w:r>
        <w:rPr>
          <w:rFonts w:ascii="Arial" w:hAnsi="Arial" w:cs="Arial"/>
          <w:i/>
        </w:rPr>
        <w:t>(please tick as appropriate)</w:t>
      </w:r>
    </w:p>
    <w:p w14:paraId="7F0E655A" w14:textId="77777777" w:rsidR="00F835A1" w:rsidRDefault="00F835A1" w:rsidP="0082049C">
      <w:pPr>
        <w:autoSpaceDE w:val="0"/>
        <w:autoSpaceDN w:val="0"/>
        <w:adjustRightInd w:val="0"/>
        <w:jc w:val="both"/>
        <w:rPr>
          <w:rFonts w:ascii="Arial" w:hAnsi="Arial" w:cs="Arial"/>
          <w:b/>
          <w:bCs/>
          <w:i/>
          <w:iCs/>
          <w:color w:val="231F20"/>
          <w:sz w:val="22"/>
          <w:szCs w:val="22"/>
        </w:rPr>
      </w:pPr>
    </w:p>
    <w:p w14:paraId="66531FCF" w14:textId="77777777" w:rsidR="003D0FEB" w:rsidRPr="0082049C" w:rsidRDefault="004614C9" w:rsidP="0082049C">
      <w:pPr>
        <w:autoSpaceDE w:val="0"/>
        <w:autoSpaceDN w:val="0"/>
        <w:adjustRightInd w:val="0"/>
        <w:jc w:val="both"/>
        <w:rPr>
          <w:rFonts w:ascii="Arial" w:hAnsi="Arial" w:cs="Arial"/>
          <w:b/>
          <w:bCs/>
          <w:i/>
          <w:iCs/>
          <w:color w:val="231F20"/>
          <w:sz w:val="22"/>
          <w:szCs w:val="22"/>
        </w:rPr>
      </w:pPr>
      <w:r w:rsidRPr="0082049C">
        <w:rPr>
          <w:rFonts w:ascii="Arial" w:hAnsi="Arial" w:cs="Arial"/>
          <w:b/>
          <w:bCs/>
          <w:i/>
          <w:iCs/>
          <w:color w:val="231F20"/>
          <w:sz w:val="22"/>
          <w:szCs w:val="22"/>
        </w:rPr>
        <w:t>Note: If you answer this questionnaire you are obliged to do so truthfully as it is a criminal offence under the Fair Employment (Monitoring) Regulations (NI) 1999 to knowingly give false answers to these questions.</w:t>
      </w:r>
    </w:p>
    <w:sectPr w:rsidR="003D0FEB" w:rsidRPr="0082049C" w:rsidSect="0082049C">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DD"/>
    <w:rsid w:val="000459F4"/>
    <w:rsid w:val="000B5929"/>
    <w:rsid w:val="003249DE"/>
    <w:rsid w:val="003A3301"/>
    <w:rsid w:val="003D0FEB"/>
    <w:rsid w:val="004614C9"/>
    <w:rsid w:val="004637D1"/>
    <w:rsid w:val="00522AC8"/>
    <w:rsid w:val="005919A6"/>
    <w:rsid w:val="005B61B9"/>
    <w:rsid w:val="00615902"/>
    <w:rsid w:val="00624B97"/>
    <w:rsid w:val="007B0D25"/>
    <w:rsid w:val="0082049C"/>
    <w:rsid w:val="00837785"/>
    <w:rsid w:val="00865F67"/>
    <w:rsid w:val="009E1905"/>
    <w:rsid w:val="00A846CA"/>
    <w:rsid w:val="00B84D93"/>
    <w:rsid w:val="00E9021E"/>
    <w:rsid w:val="00EC1E9E"/>
    <w:rsid w:val="00F835A1"/>
    <w:rsid w:val="00FF1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D80E2"/>
  <w15:docId w15:val="{20D870FF-63F1-4A95-9339-6EB7B092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9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1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05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Model Fair Employment Monitoring Questionnaire</vt:lpstr>
    </vt:vector>
  </TitlesOfParts>
  <Company>Rafferty</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Fair Employment Monitoring Questionnaire</dc:title>
  <dc:subject>Monitoring</dc:subject>
  <dc:creator>AHenderson</dc:creator>
  <cp:keywords>monitoring; Fair Employment and Treatment Order; fair employment; feto; questionnaire; mrf; fair employment commission; fair employment agency; diversity</cp:keywords>
  <cp:lastModifiedBy>Admin</cp:lastModifiedBy>
  <cp:revision>2</cp:revision>
  <dcterms:created xsi:type="dcterms:W3CDTF">2021-08-03T07:51:00Z</dcterms:created>
  <dcterms:modified xsi:type="dcterms:W3CDTF">2021-08-03T07:51:00Z</dcterms:modified>
  <cp:category>monitoring</cp:category>
</cp:coreProperties>
</file>